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djustRightInd w:val="0"/>
        <w:snapToGrid w:val="0"/>
        <w:rPr>
          <w:rFonts w:ascii="Times New Roman" w:eastAsia="方正仿宋简体" w:hAnsi="Times New Roman" w:cs="Times New Roman"/>
          <w:b/>
          <w:sz w:val="24"/>
          <w:szCs w:val="24"/>
        </w:rPr>
      </w:pPr>
      <w:r>
        <w:rPr>
          <w:rFonts w:ascii="Times New Roman" w:eastAsia="方正仿宋简体" w:hAnsi="Times New Roman" w:cs="Times New Roman" w:hint="eastAsia"/>
          <w:b/>
          <w:sz w:val="24"/>
          <w:szCs w:val="24"/>
        </w:rPr>
        <w:t xml:space="preserve">Consulate General of China in </w:t>
      </w:r>
      <w:r>
        <w:rPr>
          <w:rFonts w:ascii="Times New Roman" w:eastAsia="方正仿宋简体" w:hAnsi="Times New Roman" w:cs="Times New Roman" w:hint="eastAsia"/>
          <w:b/>
          <w:sz w:val="24"/>
          <w:szCs w:val="24"/>
        </w:rPr>
        <w:t>（</w:t>
      </w:r>
      <w:r>
        <w:rPr>
          <w:rFonts w:ascii="Times New Roman" w:eastAsia="方正仿宋简体" w:hAnsi="Times New Roman" w:cs="Times New Roman" w:hint="eastAsia"/>
          <w:b/>
          <w:sz w:val="24"/>
          <w:szCs w:val="24"/>
        </w:rPr>
        <w:t xml:space="preserve">city of applicant </w:t>
      </w:r>
      <w:r>
        <w:rPr>
          <w:rFonts w:ascii="Times New Roman" w:eastAsia="方正仿宋简体" w:hAnsi="Times New Roman" w:cs="Times New Roman" w:hint="eastAsia"/>
          <w:b/>
          <w:sz w:val="24"/>
          <w:szCs w:val="24"/>
        </w:rPr>
        <w:t>）</w:t>
      </w:r>
    </w:p>
    <w:p>
      <w:pPr>
        <w:adjustRightInd w:val="0"/>
        <w:snapToGrid w:val="0"/>
        <w:rPr>
          <w:rFonts w:ascii="Times New Roman" w:eastAsia="方正仿宋简体" w:hAnsi="Times New Roman" w:cs="Times New Roman"/>
          <w:b/>
          <w:sz w:val="24"/>
          <w:szCs w:val="24"/>
        </w:rPr>
      </w:pPr>
      <w:r>
        <w:rPr>
          <w:rFonts w:ascii="Times New Roman" w:eastAsia="方正仿宋简体" w:hAnsi="Times New Roman" w:cs="Times New Roman" w:hint="eastAsia"/>
          <w:b/>
          <w:sz w:val="24"/>
          <w:szCs w:val="24"/>
        </w:rPr>
        <w:t>Embassy of the People</w:t>
      </w:r>
      <w:proofErr w:type="gramStart"/>
      <w:r>
        <w:rPr>
          <w:rFonts w:ascii="Times New Roman" w:eastAsia="方正仿宋简体" w:hAnsi="Times New Roman" w:cs="Times New Roman"/>
          <w:b/>
          <w:sz w:val="24"/>
          <w:szCs w:val="24"/>
        </w:rPr>
        <w:t>’</w:t>
      </w:r>
      <w:proofErr w:type="gramEnd"/>
      <w:r>
        <w:rPr>
          <w:rFonts w:ascii="Times New Roman" w:eastAsia="方正仿宋简体" w:hAnsi="Times New Roman" w:cs="Times New Roman" w:hint="eastAsia"/>
          <w:b/>
          <w:sz w:val="24"/>
          <w:szCs w:val="24"/>
        </w:rPr>
        <w:t xml:space="preserve">s Republic of China in </w:t>
      </w:r>
      <w:r>
        <w:rPr>
          <w:rFonts w:ascii="Times New Roman" w:eastAsia="方正仿宋简体" w:hAnsi="Times New Roman" w:cs="Times New Roman" w:hint="eastAsia"/>
          <w:b/>
          <w:sz w:val="24"/>
          <w:szCs w:val="24"/>
        </w:rPr>
        <w:t>（</w:t>
      </w:r>
      <w:r>
        <w:rPr>
          <w:rFonts w:ascii="Times New Roman" w:eastAsia="方正仿宋简体" w:hAnsi="Times New Roman" w:cs="Times New Roman" w:hint="eastAsia"/>
          <w:b/>
          <w:sz w:val="24"/>
          <w:szCs w:val="24"/>
        </w:rPr>
        <w:t>country of applicant</w:t>
      </w:r>
      <w:r>
        <w:rPr>
          <w:rFonts w:ascii="Times New Roman" w:eastAsia="方正仿宋简体" w:hAnsi="Times New Roman" w:cs="Times New Roman" w:hint="eastAsia"/>
          <w:b/>
          <w:sz w:val="24"/>
          <w:szCs w:val="24"/>
        </w:rPr>
        <w:t>）</w:t>
      </w:r>
    </w:p>
    <w:p>
      <w:pPr>
        <w:adjustRightInd w:val="0"/>
        <w:snapToGrid w:val="0"/>
        <w:rPr>
          <w:rFonts w:ascii="Times New Roman" w:eastAsia="方正仿宋简体" w:hAnsi="Times New Roman" w:cs="Times New Roman"/>
          <w:b/>
          <w:sz w:val="24"/>
          <w:szCs w:val="24"/>
        </w:rPr>
      </w:pPr>
    </w:p>
    <w:p>
      <w:pPr>
        <w:rPr>
          <w:rFonts w:ascii="Times New Roman" w:eastAsia="方正仿宋简体" w:hAnsi="Times New Roman" w:cs="Times New Roman"/>
          <w:sz w:val="24"/>
          <w:szCs w:val="24"/>
        </w:rPr>
      </w:pPr>
    </w:p>
    <w:p>
      <w:pPr>
        <w:rPr>
          <w:rFonts w:ascii="Times New Roman" w:eastAsia="方正仿宋简体" w:hAnsi="Times New Roman" w:cs="Times New Roman"/>
          <w:sz w:val="24"/>
          <w:szCs w:val="24"/>
        </w:rPr>
      </w:pPr>
      <w:r>
        <w:rPr>
          <w:rFonts w:ascii="Times New Roman" w:eastAsia="方正仿宋简体" w:hAnsi="Times New Roman" w:cs="Times New Roman"/>
          <w:sz w:val="24"/>
          <w:szCs w:val="24"/>
        </w:rPr>
        <w:t xml:space="preserve">Name:   </w:t>
      </w:r>
    </w:p>
    <w:p>
      <w:pPr>
        <w:rPr>
          <w:rFonts w:ascii="Times New Roman" w:eastAsia="方正仿宋简体" w:hAnsi="Times New Roman" w:cs="Times New Roman"/>
          <w:sz w:val="24"/>
          <w:szCs w:val="24"/>
        </w:rPr>
      </w:pPr>
      <w:r>
        <w:rPr>
          <w:rFonts w:ascii="Times New Roman" w:eastAsia="方正仿宋简体" w:hAnsi="Times New Roman" w:cs="Times New Roman"/>
          <w:sz w:val="24"/>
          <w:szCs w:val="24"/>
        </w:rPr>
        <w:t xml:space="preserve">Position:  </w:t>
      </w:r>
    </w:p>
    <w:p>
      <w:pPr>
        <w:rPr>
          <w:rFonts w:ascii="Times New Roman" w:eastAsia="方正仿宋简体" w:hAnsi="Times New Roman" w:cs="Times New Roman"/>
          <w:sz w:val="24"/>
          <w:szCs w:val="24"/>
        </w:rPr>
      </w:pPr>
      <w:r>
        <w:rPr>
          <w:rFonts w:ascii="Times New Roman" w:eastAsia="方正仿宋简体" w:hAnsi="Times New Roman" w:cs="Times New Roman"/>
          <w:sz w:val="24"/>
          <w:szCs w:val="24"/>
        </w:rPr>
        <w:t xml:space="preserve">Organization:   </w:t>
      </w:r>
    </w:p>
    <w:p>
      <w:pPr>
        <w:rPr>
          <w:rFonts w:ascii="Times New Roman" w:eastAsia="方正仿宋简体" w:hAnsi="Times New Roman" w:cs="Times New Roman"/>
          <w:sz w:val="24"/>
          <w:szCs w:val="24"/>
        </w:rPr>
      </w:pPr>
      <w:r>
        <w:rPr>
          <w:rFonts w:ascii="Times New Roman" w:eastAsia="方正仿宋简体" w:hAnsi="Times New Roman" w:cs="Times New Roman"/>
          <w:sz w:val="24"/>
          <w:szCs w:val="24"/>
        </w:rPr>
        <w:t xml:space="preserve">Address: </w:t>
      </w:r>
    </w:p>
    <w:p>
      <w:pPr>
        <w:rPr>
          <w:rFonts w:ascii="Times New Roman" w:eastAsia="方正仿宋简体" w:hAnsi="Times New Roman" w:cs="Times New Roman"/>
          <w:sz w:val="24"/>
          <w:szCs w:val="24"/>
        </w:rPr>
      </w:pPr>
      <w:r>
        <w:rPr>
          <w:rFonts w:ascii="Times New Roman" w:eastAsia="方正仿宋简体" w:hAnsi="Times New Roman" w:cs="Times New Roman"/>
          <w:sz w:val="24"/>
          <w:szCs w:val="24"/>
        </w:rPr>
        <w:t xml:space="preserve">Tel/Mobile: </w:t>
      </w:r>
    </w:p>
    <w:p>
      <w:pPr>
        <w:tabs>
          <w:tab w:val="left" w:pos="5778"/>
        </w:tabs>
        <w:jc w:val="left"/>
        <w:rPr>
          <w:rFonts w:ascii="Times New Roman" w:eastAsia="方正仿宋简体" w:hAnsi="Times New Roman" w:cs="Times New Roman"/>
          <w:sz w:val="24"/>
          <w:szCs w:val="24"/>
        </w:rPr>
      </w:pPr>
      <w:r>
        <w:rPr>
          <w:rFonts w:ascii="Times New Roman" w:eastAsia="方正仿宋简体" w:hAnsi="Times New Roman" w:cs="Times New Roman"/>
          <w:sz w:val="24"/>
          <w:szCs w:val="24"/>
        </w:rPr>
        <w:t>Email:</w:t>
      </w:r>
    </w:p>
    <w:p>
      <w:pPr>
        <w:tabs>
          <w:tab w:val="left" w:pos="5778"/>
        </w:tabs>
        <w:wordWrap w:val="0"/>
        <w:jc w:val="right"/>
        <w:rPr>
          <w:rFonts w:ascii="Times New Roman" w:eastAsia="方正仿宋简体" w:hAnsi="Times New Roman" w:cs="Times New Roman"/>
          <w:sz w:val="24"/>
          <w:szCs w:val="24"/>
        </w:rPr>
      </w:pPr>
      <w:r>
        <w:rPr>
          <w:rFonts w:ascii="Times New Roman" w:eastAsia="方正仿宋简体" w:hAnsi="Times New Roman" w:cs="Times New Roman" w:hint="eastAsia"/>
          <w:sz w:val="24"/>
          <w:szCs w:val="24"/>
        </w:rPr>
        <w:t xml:space="preserve">Date: </w:t>
      </w:r>
      <w:r>
        <w:rPr>
          <w:rFonts w:ascii="Times New Roman" w:eastAsia="方正仿宋简体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eastAsia="方正仿宋简体" w:hAnsi="Times New Roman" w:cs="Times New Roman"/>
          <w:sz w:val="24"/>
          <w:szCs w:val="24"/>
        </w:rPr>
        <w:t xml:space="preserve">  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,</w:t>
      </w:r>
      <w:proofErr w:type="gramEnd"/>
      <w:r>
        <w:rPr>
          <w:rFonts w:ascii="Times New Roman" w:eastAsia="方正仿宋简体" w:hAnsi="Times New Roman" w:cs="Times New Roman" w:hint="eastAsia"/>
          <w:sz w:val="24"/>
          <w:szCs w:val="24"/>
        </w:rPr>
        <w:t xml:space="preserve"> 201</w:t>
      </w:r>
      <w:r>
        <w:rPr>
          <w:rFonts w:ascii="Times New Roman" w:eastAsia="方正仿宋简体" w:hAnsi="Times New Roman" w:cs="Times New Roman"/>
          <w:sz w:val="24"/>
          <w:szCs w:val="24"/>
        </w:rPr>
        <w:t>9</w:t>
      </w:r>
    </w:p>
    <w:p>
      <w:pPr>
        <w:tabs>
          <w:tab w:val="left" w:pos="5778"/>
        </w:tabs>
        <w:wordWrap w:val="0"/>
        <w:jc w:val="right"/>
        <w:rPr>
          <w:rFonts w:ascii="Times New Roman" w:eastAsia="方正仿宋简体" w:hAnsi="Times New Roman" w:cs="Times New Roman"/>
          <w:sz w:val="24"/>
          <w:szCs w:val="24"/>
        </w:rPr>
      </w:pPr>
    </w:p>
    <w:p>
      <w:pPr>
        <w:adjustRightInd w:val="0"/>
        <w:snapToGrid w:val="0"/>
        <w:rPr>
          <w:rFonts w:ascii="Times New Roman" w:eastAsia="方正仿宋简体" w:hAnsi="Times New Roman" w:cs="Times New Roman"/>
          <w:kern w:val="0"/>
          <w:sz w:val="24"/>
          <w:szCs w:val="24"/>
        </w:rPr>
      </w:pPr>
      <w:bookmarkStart w:id="0" w:name="Adr3"/>
      <w:bookmarkStart w:id="1" w:name="adr4"/>
      <w:bookmarkStart w:id="2" w:name="Adr5"/>
      <w:bookmarkStart w:id="3" w:name="Adr6"/>
      <w:bookmarkStart w:id="4" w:name="Overskrift"/>
      <w:bookmarkEnd w:id="0"/>
      <w:bookmarkEnd w:id="1"/>
      <w:bookmarkEnd w:id="2"/>
      <w:bookmarkEnd w:id="3"/>
      <w:bookmarkEnd w:id="4"/>
      <w:r>
        <w:rPr>
          <w:rFonts w:ascii="Times New Roman" w:eastAsia="方正仿宋简体" w:hAnsi="Times New Roman" w:cs="Times New Roman"/>
          <w:kern w:val="0"/>
          <w:sz w:val="24"/>
          <w:szCs w:val="24"/>
        </w:rPr>
        <w:t>Dear Visa Officer:</w:t>
      </w:r>
    </w:p>
    <w:p>
      <w:pPr>
        <w:adjustRightInd w:val="0"/>
        <w:snapToGrid w:val="0"/>
        <w:rPr>
          <w:rFonts w:ascii="Times New Roman" w:eastAsia="方正仿宋简体" w:hAnsi="Times New Roman" w:cs="Times New Roman"/>
          <w:kern w:val="0"/>
          <w:sz w:val="24"/>
          <w:szCs w:val="24"/>
        </w:rPr>
      </w:pPr>
    </w:p>
    <w:p>
      <w:pPr>
        <w:adjustRightInd w:val="0"/>
        <w:snapToGrid w:val="0"/>
        <w:spacing w:before="240"/>
        <w:rPr>
          <w:rFonts w:ascii="Times New Roman" w:eastAsia="方正仿宋简体" w:hAnsi="Times New Roman" w:cs="Times New Roman"/>
          <w:kern w:val="0"/>
          <w:sz w:val="24"/>
          <w:szCs w:val="24"/>
        </w:rPr>
      </w:pPr>
      <w:r>
        <w:rPr>
          <w:rFonts w:ascii="Times New Roman" w:eastAsia="方正仿宋简体" w:hAnsi="Times New Roman" w:cs="Times New Roman" w:hint="eastAsia"/>
          <w:kern w:val="0"/>
          <w:sz w:val="24"/>
          <w:szCs w:val="24"/>
        </w:rPr>
        <w:t>The plenary meeting and w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orking groups</w:t>
      </w:r>
      <w:r>
        <w:rPr>
          <w:rFonts w:ascii="Times New Roman" w:eastAsia="方正仿宋简体" w:hAnsi="Times New Roman" w:cs="Times New Roman"/>
          <w:sz w:val="24"/>
          <w:szCs w:val="24"/>
        </w:rPr>
        <w:t xml:space="preserve"> meeting of ISO/TC251 “Asset Management” 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(</w:t>
      </w:r>
      <w:r>
        <w:rPr>
          <w:rFonts w:ascii="Times New Roman" w:eastAsia="方正仿宋简体" w:hAnsi="Times New Roman" w:cs="Times New Roman"/>
          <w:sz w:val="24"/>
          <w:szCs w:val="24"/>
        </w:rPr>
        <w:t>ISO/TC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2</w:t>
      </w:r>
      <w:r>
        <w:rPr>
          <w:rFonts w:ascii="Times New Roman" w:eastAsia="方正仿宋简体" w:hAnsi="Times New Roman" w:cs="Times New Roman"/>
          <w:sz w:val="24"/>
          <w:szCs w:val="24"/>
        </w:rPr>
        <w:t>51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)</w:t>
      </w:r>
      <w:r>
        <w:rPr>
          <w:rFonts w:ascii="Times New Roman" w:eastAsia="方正仿宋简体" w:hAnsi="Times New Roman" w:cs="Times New Roman"/>
          <w:sz w:val="24"/>
          <w:szCs w:val="24"/>
        </w:rPr>
        <w:t xml:space="preserve"> will be held from May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方正仿宋简体" w:hAnsi="Times New Roman" w:cs="Times New Roman"/>
          <w:sz w:val="24"/>
          <w:szCs w:val="24"/>
        </w:rPr>
        <w:t>5</w:t>
      </w:r>
      <w:r>
        <w:rPr>
          <w:rFonts w:ascii="Times New Roman" w:eastAsia="方正仿宋简体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 xml:space="preserve"> to </w:t>
      </w:r>
      <w:r>
        <w:rPr>
          <w:rFonts w:ascii="Times New Roman" w:eastAsia="方正仿宋简体" w:hAnsi="Times New Roman" w:cs="Times New Roman"/>
          <w:sz w:val="24"/>
          <w:szCs w:val="24"/>
        </w:rPr>
        <w:t>May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方正仿宋简体" w:hAnsi="Times New Roman" w:cs="Times New Roman"/>
          <w:sz w:val="24"/>
          <w:szCs w:val="24"/>
        </w:rPr>
        <w:t>10</w:t>
      </w:r>
      <w:r>
        <w:rPr>
          <w:rFonts w:ascii="Times New Roman" w:eastAsia="方正仿宋简体" w:hAnsi="Times New Roman" w:cs="Times New Roman" w:hint="eastAsia"/>
          <w:sz w:val="24"/>
          <w:szCs w:val="24"/>
          <w:vertAlign w:val="superscript"/>
        </w:rPr>
        <w:t>th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eastAsia="方正仿宋简体" w:hAnsi="Times New Roman" w:cs="Times New Roman"/>
          <w:sz w:val="24"/>
          <w:szCs w:val="24"/>
        </w:rPr>
        <w:t>2019 at Nanjing City, Jiangsu Province, China.</w:t>
      </w:r>
      <w:r>
        <w:rPr>
          <w:rFonts w:ascii="Times New Roman" w:eastAsia="方正仿宋简体" w:hAnsi="Times New Roman" w:cs="Times New Roman" w:hint="eastAsia"/>
          <w:kern w:val="0"/>
          <w:sz w:val="24"/>
          <w:szCs w:val="24"/>
        </w:rPr>
        <w:t xml:space="preserve"> </w:t>
      </w:r>
    </w:p>
    <w:p>
      <w:pPr>
        <w:adjustRightInd w:val="0"/>
        <w:snapToGrid w:val="0"/>
        <w:rPr>
          <w:rFonts w:ascii="Times New Roman" w:eastAsia="方正仿宋简体" w:hAnsi="Times New Roman" w:cs="Times New Roman"/>
          <w:sz w:val="24"/>
          <w:szCs w:val="24"/>
        </w:rPr>
      </w:pPr>
    </w:p>
    <w:p>
      <w:pPr>
        <w:adjustRightInd w:val="0"/>
        <w:snapToGrid w:val="0"/>
        <w:rPr>
          <w:rFonts w:ascii="Times New Roman" w:eastAsia="方正仿宋简体" w:hAnsi="Times New Roman" w:cs="Times New Roman"/>
          <w:sz w:val="24"/>
          <w:szCs w:val="24"/>
        </w:rPr>
      </w:pPr>
      <w:r>
        <w:rPr>
          <w:rFonts w:ascii="Times New Roman" w:eastAsia="方正仿宋简体" w:hAnsi="Times New Roman" w:cs="Times New Roman" w:hint="eastAsia"/>
          <w:sz w:val="24"/>
          <w:szCs w:val="24"/>
        </w:rPr>
        <w:t xml:space="preserve">We herewith confirm that </w:t>
      </w:r>
      <w:proofErr w:type="spellStart"/>
      <w:r>
        <w:rPr>
          <w:rFonts w:ascii="Times New Roman" w:eastAsia="方正仿宋简体" w:hAnsi="Times New Roman" w:cs="Times New Roman" w:hint="eastAsia"/>
          <w:sz w:val="24"/>
          <w:szCs w:val="24"/>
        </w:rPr>
        <w:t>Mr</w:t>
      </w:r>
      <w:proofErr w:type="spellEnd"/>
      <w:r>
        <w:rPr>
          <w:rFonts w:ascii="Times New Roman" w:eastAsia="方正仿宋简体" w:hAnsi="Times New Roman" w:cs="Times New Roman" w:hint="eastAsia"/>
          <w:sz w:val="24"/>
          <w:szCs w:val="24"/>
        </w:rPr>
        <w:t>/</w:t>
      </w:r>
      <w:proofErr w:type="spellStart"/>
      <w:r>
        <w:rPr>
          <w:rFonts w:ascii="Times New Roman" w:eastAsia="方正仿宋简体" w:hAnsi="Times New Roman" w:cs="Times New Roman" w:hint="eastAsia"/>
          <w:sz w:val="24"/>
          <w:szCs w:val="24"/>
        </w:rPr>
        <w:t>Ms</w:t>
      </w:r>
      <w:proofErr w:type="spellEnd"/>
      <w:r>
        <w:rPr>
          <w:rFonts w:ascii="Times New Roman" w:eastAsia="方正仿宋简体" w:hAnsi="Times New Roman" w:cs="Times New Roman" w:hint="eastAsia"/>
          <w:sz w:val="24"/>
          <w:szCs w:val="24"/>
        </w:rPr>
        <w:t xml:space="preserve"> XX is invited to participate in the above mentioned meeting as a participant</w:t>
      </w:r>
      <w:r>
        <w:rPr>
          <w:rFonts w:ascii="Times New Roman" w:eastAsia="方正仿宋简体" w:hAnsi="Times New Roman" w:cs="Times New Roman"/>
          <w:sz w:val="24"/>
          <w:szCs w:val="24"/>
        </w:rPr>
        <w:t xml:space="preserve"> 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 xml:space="preserve">from 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（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nationality of applicant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）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.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835"/>
        <w:gridCol w:w="953"/>
        <w:gridCol w:w="1161"/>
        <w:gridCol w:w="949"/>
        <w:gridCol w:w="879"/>
        <w:gridCol w:w="992"/>
        <w:gridCol w:w="992"/>
        <w:gridCol w:w="1134"/>
      </w:tblGrid>
      <w:tr>
        <w:trPr>
          <w:trHeight w:val="322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Cs w:val="21"/>
              </w:rPr>
              <w:t>Name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Cs w:val="21"/>
              </w:rPr>
              <w:t>Gender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Cs w:val="21"/>
              </w:rPr>
              <w:t>Date of Birth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Cs w:val="21"/>
              </w:rPr>
              <w:t>Nationality</w:t>
            </w: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Cs w:val="21"/>
              </w:rPr>
              <w:t>Passport No.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Cs w:val="21"/>
              </w:rPr>
              <w:t>Date of Entry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Cs w:val="21"/>
              </w:rPr>
              <w:t>Longest Stay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Cs w:val="21"/>
              </w:rPr>
              <w:t>Validity of Visa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Cs w:val="21"/>
              </w:rPr>
              <w:t>Number of Entries</w:t>
            </w:r>
          </w:p>
        </w:tc>
      </w:tr>
      <w:tr>
        <w:trPr>
          <w:trHeight w:val="69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Times New Roman" w:eastAsia="方正仿宋简体" w:hAnsi="Times New Roman" w:cs="Times New Roman"/>
                <w:color w:val="FF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FF0000"/>
                <w:szCs w:val="21"/>
              </w:rPr>
              <w:t>May</w:t>
            </w:r>
            <w:r>
              <w:rPr>
                <w:rFonts w:ascii="Times New Roman" w:eastAsia="方正仿宋简体" w:hAnsi="Times New Roman" w:cs="Times New Roman" w:hint="eastAsia"/>
                <w:color w:val="FF0000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color w:val="FF0000"/>
                <w:szCs w:val="21"/>
              </w:rPr>
              <w:t>4</w:t>
            </w:r>
            <w:r>
              <w:rPr>
                <w:rFonts w:ascii="Times New Roman" w:eastAsia="方正仿宋简体" w:hAnsi="Times New Roman" w:cs="Times New Roman" w:hint="eastAsia"/>
                <w:color w:val="FF0000"/>
                <w:szCs w:val="21"/>
              </w:rPr>
              <w:t>, 201</w:t>
            </w:r>
            <w:r>
              <w:rPr>
                <w:rFonts w:ascii="Times New Roman" w:eastAsia="方正仿宋简体" w:hAnsi="Times New Roman" w:cs="Times New Roman"/>
                <w:color w:val="FF0000"/>
                <w:szCs w:val="21"/>
              </w:rPr>
              <w:t>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eastAsia="方正仿宋简体" w:hAnsi="Times New Roman" w:cs="Times New Roman"/>
                <w:color w:val="FF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FF0000"/>
                <w:szCs w:val="21"/>
              </w:rPr>
              <w:t>8</w:t>
            </w:r>
            <w:bookmarkStart w:id="5" w:name="_GoBack"/>
            <w:bookmarkEnd w:id="5"/>
            <w:r>
              <w:rPr>
                <w:rFonts w:ascii="Times New Roman" w:eastAsia="方正仿宋简体" w:hAnsi="Times New Roman" w:cs="Times New Roman"/>
                <w:color w:val="FF0000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cs="Times New Roman" w:hint="eastAsia"/>
                <w:color w:val="FF0000"/>
                <w:szCs w:val="21"/>
              </w:rPr>
              <w:t>days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eastAsia="方正仿宋简体" w:hAnsi="Times New Roman" w:cs="Times New Roman"/>
                <w:color w:val="FF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FF0000"/>
                <w:szCs w:val="21"/>
              </w:rPr>
              <w:t>3 months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szCs w:val="21"/>
              </w:rPr>
              <w:t>1</w:t>
            </w:r>
          </w:p>
        </w:tc>
      </w:tr>
    </w:tbl>
    <w:p>
      <w:pPr>
        <w:adjustRightInd w:val="0"/>
        <w:snapToGrid w:val="0"/>
        <w:ind w:left="-6"/>
        <w:rPr>
          <w:rFonts w:ascii="Times New Roman" w:eastAsia="方正仿宋简体" w:hAnsi="Times New Roman" w:cs="Times New Roman"/>
          <w:sz w:val="24"/>
          <w:szCs w:val="24"/>
          <w:lang w:val="en-GB"/>
        </w:rPr>
      </w:pPr>
      <w:r>
        <w:rPr>
          <w:rFonts w:ascii="Times New Roman" w:eastAsia="方正仿宋简体" w:hAnsi="Times New Roman" w:cs="Times New Roman"/>
          <w:sz w:val="24"/>
          <w:szCs w:val="24"/>
          <w:lang w:val="en-GB"/>
        </w:rPr>
        <w:t>The delegate will travel on his/her own expenses and will be responsible for all his/her costs including travelling, food, insurance and accommodation.</w:t>
      </w:r>
    </w:p>
    <w:p>
      <w:pPr>
        <w:adjustRightInd w:val="0"/>
        <w:snapToGrid w:val="0"/>
        <w:ind w:left="-6"/>
        <w:rPr>
          <w:rFonts w:ascii="Times New Roman" w:eastAsia="方正仿宋简体" w:hAnsi="Times New Roman" w:cs="Times New Roman"/>
          <w:sz w:val="24"/>
          <w:szCs w:val="24"/>
          <w:lang w:val="en-GB"/>
        </w:rPr>
      </w:pPr>
    </w:p>
    <w:p>
      <w:pPr>
        <w:adjustRightInd w:val="0"/>
        <w:snapToGrid w:val="0"/>
        <w:ind w:left="-6"/>
        <w:rPr>
          <w:rFonts w:ascii="Times New Roman" w:eastAsia="方正仿宋简体" w:hAnsi="Times New Roman" w:cs="Times New Roman"/>
          <w:sz w:val="24"/>
          <w:szCs w:val="24"/>
          <w:lang w:val="en-GB"/>
        </w:rPr>
      </w:pPr>
      <w:r>
        <w:rPr>
          <w:rFonts w:ascii="Times New Roman" w:eastAsia="方正仿宋简体" w:hAnsi="Times New Roman" w:cs="Times New Roman" w:hint="eastAsia"/>
          <w:sz w:val="24"/>
          <w:szCs w:val="24"/>
          <w:lang w:val="en-GB"/>
        </w:rPr>
        <w:t>Please feel free to contact us for any questions.</w:t>
      </w:r>
    </w:p>
    <w:p>
      <w:pPr>
        <w:adjustRightInd w:val="0"/>
        <w:snapToGrid w:val="0"/>
        <w:ind w:left="-6"/>
        <w:rPr>
          <w:rFonts w:ascii="Times New Roman" w:eastAsia="方正仿宋简体" w:hAnsi="Times New Roman" w:cs="Times New Roman"/>
          <w:sz w:val="24"/>
          <w:szCs w:val="24"/>
        </w:rPr>
      </w:pPr>
    </w:p>
    <w:p>
      <w:pPr>
        <w:adjustRightInd w:val="0"/>
        <w:snapToGrid w:val="0"/>
        <w:ind w:left="-6"/>
        <w:rPr>
          <w:rFonts w:ascii="Times New Roman" w:eastAsia="方正仿宋简体" w:hAnsi="Times New Roman" w:cs="Times New Roman"/>
          <w:sz w:val="24"/>
          <w:szCs w:val="24"/>
        </w:rPr>
      </w:pPr>
      <w:r>
        <w:rPr>
          <w:rFonts w:ascii="Times New Roman" w:eastAsia="方正仿宋简体" w:hAnsi="Times New Roman" w:cs="Times New Roman"/>
          <w:sz w:val="24"/>
          <w:szCs w:val="24"/>
        </w:rPr>
        <w:t xml:space="preserve">Contact Person: Ms. </w:t>
      </w:r>
      <w:proofErr w:type="spellStart"/>
      <w:r>
        <w:rPr>
          <w:rFonts w:ascii="Times New Roman" w:eastAsia="方正仿宋简体" w:hAnsi="Times New Roman" w:cs="Times New Roman"/>
          <w:sz w:val="24"/>
          <w:szCs w:val="24"/>
        </w:rPr>
        <w:t>Baichen</w:t>
      </w:r>
      <w:proofErr w:type="spellEnd"/>
      <w:r>
        <w:rPr>
          <w:rFonts w:ascii="Times New Roman" w:eastAsia="方正仿宋简体" w:hAnsi="Times New Roman" w:cs="Times New Roman"/>
          <w:sz w:val="24"/>
          <w:szCs w:val="24"/>
        </w:rPr>
        <w:t xml:space="preserve"> Li, Mr. 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Ang</w:t>
      </w:r>
      <w:r>
        <w:rPr>
          <w:rFonts w:ascii="Times New Roman" w:eastAsia="方正仿宋简体" w:hAnsi="Times New Roman" w:cs="Times New Roman"/>
          <w:sz w:val="24"/>
          <w:szCs w:val="24"/>
        </w:rPr>
        <w:t xml:space="preserve"> 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Gao</w:t>
      </w:r>
    </w:p>
    <w:p>
      <w:pPr>
        <w:adjustRightInd w:val="0"/>
        <w:snapToGrid w:val="0"/>
        <w:ind w:left="-6"/>
        <w:rPr>
          <w:rFonts w:ascii="Times New Roman" w:eastAsia="方正仿宋简体" w:hAnsi="Times New Roman" w:cs="Times New Roman"/>
          <w:sz w:val="24"/>
          <w:szCs w:val="24"/>
        </w:rPr>
      </w:pPr>
      <w:r>
        <w:rPr>
          <w:rFonts w:ascii="Times New Roman" w:eastAsia="方正仿宋简体" w:hAnsi="Times New Roman" w:cs="Times New Roman"/>
          <w:sz w:val="24"/>
          <w:szCs w:val="24"/>
        </w:rPr>
        <w:t>Organization: China National Institute of Standardization</w:t>
      </w:r>
    </w:p>
    <w:p>
      <w:pPr>
        <w:adjustRightInd w:val="0"/>
        <w:snapToGrid w:val="0"/>
        <w:ind w:left="-6"/>
        <w:rPr>
          <w:rFonts w:ascii="Times New Roman" w:eastAsia="方正仿宋简体" w:hAnsi="Times New Roman" w:cs="Times New Roman"/>
          <w:sz w:val="24"/>
          <w:szCs w:val="24"/>
        </w:rPr>
      </w:pPr>
      <w:r>
        <w:rPr>
          <w:rFonts w:ascii="Times New Roman" w:eastAsia="方正仿宋简体" w:hAnsi="Times New Roman" w:cs="Times New Roman"/>
          <w:sz w:val="24"/>
          <w:szCs w:val="24"/>
        </w:rPr>
        <w:t xml:space="preserve">Address: No.4 </w:t>
      </w:r>
      <w:proofErr w:type="spellStart"/>
      <w:r>
        <w:rPr>
          <w:rFonts w:ascii="Times New Roman" w:eastAsia="方正仿宋简体" w:hAnsi="Times New Roman" w:cs="Times New Roman"/>
          <w:sz w:val="24"/>
          <w:szCs w:val="24"/>
        </w:rPr>
        <w:t>Zhichun</w:t>
      </w:r>
      <w:proofErr w:type="spellEnd"/>
      <w:r>
        <w:rPr>
          <w:rFonts w:ascii="Times New Roman" w:eastAsia="方正仿宋简体" w:hAnsi="Times New Roman" w:cs="Times New Roman"/>
          <w:sz w:val="24"/>
          <w:szCs w:val="24"/>
        </w:rPr>
        <w:t xml:space="preserve"> Road, </w:t>
      </w:r>
      <w:proofErr w:type="spellStart"/>
      <w:r>
        <w:rPr>
          <w:rFonts w:ascii="Times New Roman" w:eastAsia="方正仿宋简体" w:hAnsi="Times New Roman" w:cs="Times New Roman"/>
          <w:sz w:val="24"/>
          <w:szCs w:val="24"/>
        </w:rPr>
        <w:t>Haidian</w:t>
      </w:r>
      <w:proofErr w:type="spellEnd"/>
      <w:r>
        <w:rPr>
          <w:rFonts w:ascii="Times New Roman" w:eastAsia="方正仿宋简体" w:hAnsi="Times New Roman" w:cs="Times New Roman"/>
          <w:sz w:val="24"/>
          <w:szCs w:val="24"/>
        </w:rPr>
        <w:t xml:space="preserve"> District, Beijing, 100191, P. R. China</w:t>
      </w:r>
    </w:p>
    <w:p>
      <w:pPr>
        <w:adjustRightInd w:val="0"/>
        <w:snapToGrid w:val="0"/>
        <w:ind w:left="-6"/>
        <w:rPr>
          <w:rFonts w:ascii="Times New Roman" w:eastAsia="方正仿宋简体" w:hAnsi="Times New Roman" w:cs="Times New Roman"/>
          <w:sz w:val="24"/>
          <w:szCs w:val="24"/>
        </w:rPr>
      </w:pPr>
      <w:r>
        <w:rPr>
          <w:rFonts w:ascii="Times New Roman" w:eastAsia="方正仿宋简体" w:hAnsi="Times New Roman" w:cs="Times New Roman"/>
          <w:sz w:val="24"/>
          <w:szCs w:val="24"/>
        </w:rPr>
        <w:t>Tel/Mobile: (8610)5881 1630, (8610)5881 1107</w:t>
      </w:r>
    </w:p>
    <w:p>
      <w:pPr>
        <w:adjustRightInd w:val="0"/>
        <w:snapToGrid w:val="0"/>
        <w:ind w:left="-6"/>
        <w:rPr>
          <w:rFonts w:ascii="Times New Roman" w:eastAsia="方正仿宋简体" w:hAnsi="Times New Roman" w:cs="Times New Roman"/>
          <w:sz w:val="24"/>
          <w:szCs w:val="24"/>
        </w:rPr>
      </w:pPr>
      <w:r>
        <w:rPr>
          <w:rFonts w:ascii="Times New Roman" w:eastAsia="方正仿宋简体" w:hAnsi="Times New Roman" w:cs="Times New Roman"/>
          <w:sz w:val="24"/>
          <w:szCs w:val="24"/>
        </w:rPr>
        <w:t>Email: gx@cnis.gov.cn</w:t>
      </w:r>
    </w:p>
    <w:p>
      <w:pPr>
        <w:ind w:left="-5"/>
        <w:rPr>
          <w:rFonts w:ascii="Times New Roman" w:eastAsia="方正仿宋简体" w:hAnsi="Times New Roman" w:cs="Times New Roman"/>
          <w:sz w:val="24"/>
          <w:szCs w:val="24"/>
        </w:rPr>
      </w:pPr>
    </w:p>
    <w:p>
      <w:pPr>
        <w:ind w:left="-5"/>
        <w:rPr>
          <w:rFonts w:ascii="Times New Roman" w:eastAsia="方正仿宋简体" w:hAnsi="Times New Roman" w:cs="Times New Roman"/>
          <w:sz w:val="24"/>
          <w:szCs w:val="24"/>
          <w:lang w:val="en-GB"/>
        </w:rPr>
      </w:pPr>
      <w:r>
        <w:rPr>
          <w:rFonts w:ascii="Times New Roman" w:eastAsia="方正仿宋简体" w:hAnsi="Times New Roman" w:cs="Times New Roman"/>
          <w:sz w:val="24"/>
          <w:szCs w:val="24"/>
          <w:lang w:val="en-GB"/>
        </w:rPr>
        <w:t>Yours sincerely,</w:t>
      </w:r>
    </w:p>
    <w:p>
      <w:pPr>
        <w:rPr>
          <w:rFonts w:ascii="Times New Roman" w:eastAsia="方正仿宋简体" w:hAnsi="Times New Roman" w:cs="Times New Roman"/>
          <w:sz w:val="24"/>
          <w:szCs w:val="24"/>
          <w:lang w:val="en-GB"/>
        </w:rPr>
      </w:pPr>
    </w:p>
    <w:p>
      <w:pPr>
        <w:rPr>
          <w:rFonts w:ascii="Times New Roman" w:eastAsia="方正仿宋简体" w:hAnsi="Times New Roman" w:cs="Times New Roman"/>
          <w:sz w:val="24"/>
          <w:szCs w:val="24"/>
          <w:lang w:val="en-GB"/>
        </w:rPr>
      </w:pPr>
    </w:p>
    <w:p>
      <w:pPr>
        <w:rPr>
          <w:rFonts w:ascii="Times New Roman" w:eastAsia="方正仿宋简体" w:hAnsi="Times New Roman" w:cs="Times New Roman"/>
          <w:sz w:val="24"/>
          <w:szCs w:val="24"/>
          <w:lang w:val="en-GB"/>
        </w:rPr>
      </w:pPr>
    </w:p>
    <w:p>
      <w:pPr>
        <w:ind w:left="-5"/>
        <w:rPr>
          <w:rFonts w:ascii="Times New Roman" w:eastAsia="方正仿宋简体" w:hAnsi="Times New Roman" w:cs="Times New Roman"/>
          <w:sz w:val="24"/>
          <w:szCs w:val="24"/>
          <w:lang w:val="en-GB"/>
        </w:rPr>
      </w:pPr>
      <w:r>
        <w:rPr>
          <w:rFonts w:ascii="Times New Roman" w:eastAsia="方正仿宋简体" w:hAnsi="Times New Roman" w:cs="Times New Roman" w:hint="eastAsia"/>
          <w:sz w:val="24"/>
          <w:szCs w:val="24"/>
          <w:lang w:val="en-GB"/>
        </w:rPr>
        <w:t xml:space="preserve">Liu </w:t>
      </w:r>
      <w:proofErr w:type="spellStart"/>
      <w:r>
        <w:rPr>
          <w:rFonts w:ascii="Times New Roman" w:eastAsia="方正仿宋简体" w:hAnsi="Times New Roman" w:cs="Times New Roman" w:hint="eastAsia"/>
          <w:sz w:val="24"/>
          <w:szCs w:val="24"/>
          <w:lang w:val="en-GB"/>
        </w:rPr>
        <w:t>Hongsheng</w:t>
      </w:r>
      <w:proofErr w:type="spellEnd"/>
    </w:p>
    <w:p>
      <w:pPr>
        <w:ind w:left="-5"/>
        <w:rPr>
          <w:rFonts w:ascii="Times New Roman" w:eastAsia="方正仿宋简体" w:hAnsi="Times New Roman" w:cs="Times New Roman"/>
          <w:sz w:val="24"/>
          <w:szCs w:val="24"/>
          <w:lang w:val="en-GB"/>
        </w:rPr>
      </w:pPr>
      <w:r>
        <w:rPr>
          <w:rFonts w:ascii="Times New Roman" w:eastAsia="方正仿宋简体" w:hAnsi="Times New Roman" w:cs="Times New Roman"/>
          <w:sz w:val="24"/>
          <w:szCs w:val="24"/>
          <w:lang w:val="en-GB"/>
        </w:rPr>
        <w:t>President</w:t>
      </w:r>
    </w:p>
    <w:p>
      <w:pPr>
        <w:ind w:left="-5"/>
        <w:rPr>
          <w:rFonts w:ascii="Times New Roman" w:eastAsia="方正仿宋简体" w:hAnsi="Times New Roman" w:cs="Times New Roman"/>
          <w:sz w:val="24"/>
          <w:szCs w:val="24"/>
          <w:lang w:val="en-GB"/>
        </w:rPr>
      </w:pPr>
      <w:r>
        <w:rPr>
          <w:rFonts w:ascii="Times New Roman" w:eastAsia="方正仿宋简体" w:hAnsi="Times New Roman" w:cs="Times New Roman"/>
          <w:sz w:val="24"/>
          <w:szCs w:val="24"/>
          <w:lang w:val="en-GB"/>
        </w:rPr>
        <w:t>China National Institute of Standardization</w:t>
      </w:r>
      <w:r>
        <w:rPr>
          <w:rFonts w:ascii="Times New Roman" w:eastAsia="方正仿宋简体" w:hAnsi="Times New Roman" w:cs="Times New Roman" w:hint="eastAsia"/>
          <w:sz w:val="24"/>
          <w:szCs w:val="24"/>
          <w:lang w:val="en-GB"/>
        </w:rPr>
        <w:t xml:space="preserve"> </w:t>
      </w:r>
      <w:r>
        <w:rPr>
          <w:rFonts w:ascii="Times New Roman" w:eastAsia="方正仿宋简体" w:hAnsi="Times New Roman" w:cs="Times New Roman" w:hint="eastAsia"/>
          <w:sz w:val="24"/>
          <w:szCs w:val="24"/>
          <w:lang w:val="en-GB"/>
        </w:rPr>
        <w:tab/>
      </w:r>
      <w:r>
        <w:rPr>
          <w:rFonts w:ascii="Times New Roman" w:eastAsia="方正仿宋简体" w:hAnsi="Times New Roman" w:cs="Times New Roman" w:hint="eastAsia"/>
          <w:sz w:val="24"/>
          <w:szCs w:val="24"/>
          <w:lang w:val="en-GB"/>
        </w:rPr>
        <w:tab/>
      </w:r>
      <w:r>
        <w:rPr>
          <w:rFonts w:ascii="Times New Roman" w:eastAsia="方正仿宋简体" w:hAnsi="Times New Roman" w:cs="Times New Roman" w:hint="eastAsia"/>
          <w:sz w:val="24"/>
          <w:szCs w:val="24"/>
          <w:lang w:val="en-GB"/>
        </w:rPr>
        <w:tab/>
      </w:r>
      <w:r>
        <w:rPr>
          <w:rFonts w:ascii="Times New Roman" w:eastAsia="方正仿宋简体" w:hAnsi="Times New Roman" w:cs="Times New Roman" w:hint="eastAsia"/>
          <w:sz w:val="24"/>
          <w:szCs w:val="24"/>
          <w:lang w:val="en-GB"/>
        </w:rPr>
        <w:tab/>
      </w:r>
      <w:r>
        <w:rPr>
          <w:rFonts w:ascii="Times New Roman" w:eastAsia="方正仿宋简体" w:hAnsi="Times New Roman" w:cs="Times New Roman" w:hint="eastAsia"/>
          <w:sz w:val="24"/>
          <w:szCs w:val="24"/>
          <w:lang w:val="en-GB"/>
        </w:rPr>
        <w:t>中国标准化研究院</w:t>
      </w:r>
    </w:p>
    <w:sectPr>
      <w:headerReference w:type="default" r:id="rId6"/>
      <w:footerReference w:type="default" r:id="rId7"/>
      <w:pgSz w:w="11906" w:h="16838"/>
      <w:pgMar w:top="1531" w:right="1797" w:bottom="1247" w:left="1797" w:header="737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7"/>
      <w:rPr>
        <w:sz w:val="21"/>
        <w:szCs w:val="21"/>
      </w:rPr>
    </w:pPr>
    <w:r>
      <w:rPr>
        <w:rFonts w:hint="eastAsia"/>
        <w:sz w:val="21"/>
        <w:szCs w:val="21"/>
      </w:rPr>
      <w:t>地址：中国</w:t>
    </w:r>
    <w:r>
      <w:rPr>
        <w:rFonts w:hint="eastAsia"/>
        <w:sz w:val="21"/>
        <w:szCs w:val="21"/>
      </w:rPr>
      <w:t xml:space="preserve"> </w:t>
    </w:r>
    <w:r>
      <w:rPr>
        <w:rFonts w:hint="eastAsia"/>
        <w:sz w:val="21"/>
        <w:szCs w:val="21"/>
      </w:rPr>
      <w:t>北京</w:t>
    </w:r>
    <w:r>
      <w:rPr>
        <w:rFonts w:hint="eastAsia"/>
        <w:sz w:val="21"/>
        <w:szCs w:val="21"/>
      </w:rPr>
      <w:t xml:space="preserve"> </w:t>
    </w:r>
    <w:r>
      <w:rPr>
        <w:rFonts w:hint="eastAsia"/>
        <w:sz w:val="21"/>
        <w:szCs w:val="21"/>
      </w:rPr>
      <w:t>海淀区知春路</w:t>
    </w:r>
    <w:r>
      <w:rPr>
        <w:rFonts w:hint="eastAsia"/>
        <w:sz w:val="21"/>
        <w:szCs w:val="21"/>
      </w:rPr>
      <w:t>4</w:t>
    </w:r>
    <w:r>
      <w:rPr>
        <w:rFonts w:hint="eastAsia"/>
        <w:sz w:val="21"/>
        <w:szCs w:val="21"/>
      </w:rPr>
      <w:t>号，邮编：</w:t>
    </w:r>
    <w:r>
      <w:rPr>
        <w:rFonts w:hint="eastAsia"/>
        <w:sz w:val="21"/>
        <w:szCs w:val="21"/>
      </w:rPr>
      <w:t>100191</w:t>
    </w:r>
  </w:p>
  <w:p>
    <w:pPr>
      <w:pStyle w:val="a7"/>
      <w:rPr>
        <w:sz w:val="21"/>
        <w:szCs w:val="21"/>
      </w:rPr>
    </w:pPr>
    <w:r>
      <w:rPr>
        <w:sz w:val="21"/>
        <w:szCs w:val="21"/>
      </w:rPr>
      <w:t xml:space="preserve">Address: No.4 </w:t>
    </w:r>
    <w:proofErr w:type="spellStart"/>
    <w:r>
      <w:rPr>
        <w:sz w:val="21"/>
        <w:szCs w:val="21"/>
      </w:rPr>
      <w:t>Zhichun</w:t>
    </w:r>
    <w:proofErr w:type="spellEnd"/>
    <w:r>
      <w:rPr>
        <w:sz w:val="21"/>
        <w:szCs w:val="21"/>
      </w:rPr>
      <w:t xml:space="preserve"> Road, </w:t>
    </w:r>
    <w:proofErr w:type="spellStart"/>
    <w:r>
      <w:rPr>
        <w:sz w:val="21"/>
        <w:szCs w:val="21"/>
      </w:rPr>
      <w:t>Haidian</w:t>
    </w:r>
    <w:proofErr w:type="spellEnd"/>
    <w:r>
      <w:rPr>
        <w:sz w:val="21"/>
        <w:szCs w:val="21"/>
      </w:rPr>
      <w:t xml:space="preserve"> District, Beijing, 100191, P. R. China</w:t>
    </w:r>
  </w:p>
  <w:p>
    <w:pPr>
      <w:pStyle w:val="a7"/>
      <w:rPr>
        <w:sz w:val="21"/>
        <w:szCs w:val="21"/>
      </w:rPr>
    </w:pPr>
    <w:r>
      <w:rPr>
        <w:sz w:val="21"/>
        <w:szCs w:val="21"/>
      </w:rPr>
      <w:t>Tel</w:t>
    </w:r>
    <w:r>
      <w:rPr>
        <w:rFonts w:hint="eastAsia"/>
        <w:sz w:val="21"/>
        <w:szCs w:val="21"/>
      </w:rPr>
      <w:t>/</w:t>
    </w:r>
    <w:r>
      <w:rPr>
        <w:rFonts w:hint="eastAsia"/>
        <w:sz w:val="21"/>
        <w:szCs w:val="21"/>
      </w:rPr>
      <w:t>电话：</w:t>
    </w:r>
    <w:r>
      <w:rPr>
        <w:sz w:val="21"/>
        <w:szCs w:val="21"/>
      </w:rPr>
      <w:t>(8610) 5881</w:t>
    </w:r>
    <w:r>
      <w:rPr>
        <w:rFonts w:hint="eastAsia"/>
        <w:sz w:val="21"/>
        <w:szCs w:val="21"/>
      </w:rPr>
      <w:t xml:space="preserve"> 1130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  <w:pBdr>
        <w:bottom w:val="none" w:sz="0" w:space="0" w:color="auto"/>
      </w:pBdr>
      <w:tabs>
        <w:tab w:val="clear" w:pos="4153"/>
        <w:tab w:val="clear" w:pos="8306"/>
        <w:tab w:val="right" w:pos="9214"/>
      </w:tabs>
      <w:spacing w:line="180" w:lineRule="auto"/>
      <w:jc w:val="right"/>
      <w:rPr>
        <w:rFonts w:ascii="Times New Roman" w:eastAsia="方正仿宋简体" w:hAnsi="Times New Roman" w:cs="Times New Roman"/>
        <w:sz w:val="24"/>
        <w:szCs w:val="24"/>
        <w:lang w:val="en-GB"/>
      </w:rPr>
    </w:pPr>
    <w:r>
      <w:rPr>
        <w:noProof/>
        <w:sz w:val="24"/>
        <w:szCs w:val="24"/>
      </w:rPr>
      <w:drawing>
        <wp:inline distT="0" distB="0" distL="0" distR="0">
          <wp:extent cx="575310" cy="305394"/>
          <wp:effectExtent l="19050" t="0" r="0" b="0"/>
          <wp:docPr id="12" name="图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305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a5"/>
      <w:pBdr>
        <w:bottom w:val="none" w:sz="0" w:space="0" w:color="auto"/>
      </w:pBdr>
      <w:tabs>
        <w:tab w:val="clear" w:pos="4153"/>
        <w:tab w:val="clear" w:pos="8306"/>
        <w:tab w:val="right" w:pos="9214"/>
      </w:tabs>
      <w:spacing w:line="180" w:lineRule="auto"/>
      <w:jc w:val="right"/>
      <w:rPr>
        <w:rStyle w:val="a9"/>
        <w:rFonts w:cs="Arial"/>
        <w:sz w:val="24"/>
        <w:szCs w:val="24"/>
      </w:rPr>
    </w:pPr>
    <w:r>
      <w:rPr>
        <w:rFonts w:ascii="Times New Roman" w:eastAsia="方正仿宋简体" w:hAnsi="Times New Roman" w:cs="Times New Roman" w:hint="eastAsia"/>
        <w:sz w:val="24"/>
        <w:szCs w:val="24"/>
        <w:lang w:val="en-GB"/>
      </w:rPr>
      <w:t>中国标准化研究院</w:t>
    </w:r>
  </w:p>
  <w:p>
    <w:pPr>
      <w:pStyle w:val="a5"/>
      <w:pBdr>
        <w:bottom w:val="none" w:sz="0" w:space="0" w:color="auto"/>
      </w:pBdr>
      <w:tabs>
        <w:tab w:val="clear" w:pos="4153"/>
        <w:tab w:val="clear" w:pos="8306"/>
        <w:tab w:val="right" w:pos="9214"/>
      </w:tabs>
      <w:spacing w:line="180" w:lineRule="auto"/>
      <w:jc w:val="right"/>
      <w:rPr>
        <w:sz w:val="24"/>
        <w:szCs w:val="24"/>
      </w:rPr>
    </w:pPr>
    <w:r>
      <w:rPr>
        <w:rStyle w:val="a9"/>
        <w:rFonts w:cs="Arial"/>
        <w:sz w:val="24"/>
        <w:szCs w:val="24"/>
      </w:rPr>
      <w:t xml:space="preserve">              China National Institute of Standardization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981FE5-B277-4E92-B5BD-C1A5D546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widowControl/>
      <w:spacing w:before="240" w:after="60"/>
      <w:ind w:right="964"/>
      <w:jc w:val="left"/>
      <w:outlineLvl w:val="0"/>
    </w:pPr>
    <w:rPr>
      <w:rFonts w:ascii="Arial" w:hAnsi="Arial" w:cs="Arial"/>
      <w:b/>
      <w:bCs/>
      <w:color w:val="2E74B5" w:themeColor="accent1" w:themeShade="BF"/>
      <w:kern w:val="32"/>
      <w:sz w:val="28"/>
      <w:szCs w:val="32"/>
      <w:lang w:val="nb-NO" w:eastAsia="nb-N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Pr>
      <w:rFonts w:ascii="Arial" w:hAnsi="Arial" w:cs="Arial"/>
      <w:b/>
      <w:bCs/>
      <w:color w:val="2E74B5" w:themeColor="accent1" w:themeShade="BF"/>
      <w:kern w:val="32"/>
      <w:sz w:val="28"/>
      <w:szCs w:val="32"/>
      <w:lang w:val="nb-NO" w:eastAsia="nb-NO"/>
    </w:rPr>
  </w:style>
  <w:style w:type="paragraph" w:styleId="a3">
    <w:name w:val="Body Text"/>
    <w:basedOn w:val="a"/>
    <w:link w:val="a4"/>
    <w:pPr>
      <w:widowControl/>
      <w:spacing w:after="240" w:line="220" w:lineRule="exact"/>
      <w:ind w:right="964"/>
      <w:jc w:val="left"/>
    </w:pPr>
    <w:rPr>
      <w:rFonts w:ascii="Verdana" w:hAnsi="Verdana" w:cs="Times New Roman"/>
      <w:kern w:val="0"/>
      <w:sz w:val="18"/>
      <w:szCs w:val="20"/>
      <w:lang w:val="nb-NO" w:eastAsia="nb-NO"/>
    </w:rPr>
  </w:style>
  <w:style w:type="character" w:customStyle="1" w:styleId="a4">
    <w:name w:val="正文文本 字符"/>
    <w:basedOn w:val="a0"/>
    <w:link w:val="a3"/>
    <w:rPr>
      <w:rFonts w:ascii="Verdana" w:hAnsi="Verdana" w:cs="Times New Roman"/>
      <w:kern w:val="0"/>
      <w:sz w:val="18"/>
      <w:szCs w:val="20"/>
      <w:lang w:val="nb-NO" w:eastAsia="nb-NO"/>
    </w:rPr>
  </w:style>
  <w:style w:type="paragraph" w:styleId="a5">
    <w:name w:val="header"/>
    <w:basedOn w:val="a"/>
    <w:link w:val="a6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styleId="a9">
    <w:name w:val="page number"/>
    <w:basedOn w:val="a0"/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CNIS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RGH</dc:creator>
  <cp:lastModifiedBy>gao ang</cp:lastModifiedBy>
  <cp:revision>18</cp:revision>
  <dcterms:created xsi:type="dcterms:W3CDTF">2018-10-02T20:04:00Z</dcterms:created>
  <dcterms:modified xsi:type="dcterms:W3CDTF">2019-01-15T10:11:00Z</dcterms:modified>
</cp:coreProperties>
</file>